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7153" w14:textId="77777777" w:rsidR="001D51E3" w:rsidRPr="00EE232E" w:rsidRDefault="001D51E3" w:rsidP="001D51E3">
      <w:pPr>
        <w:jc w:val="center"/>
        <w:rPr>
          <w:b/>
          <w:sz w:val="36"/>
          <w:szCs w:val="36"/>
        </w:rPr>
      </w:pPr>
      <w:r w:rsidRPr="00EE232E">
        <w:rPr>
          <w:b/>
          <w:sz w:val="36"/>
          <w:szCs w:val="36"/>
        </w:rPr>
        <w:t>Questions to Reflect</w:t>
      </w:r>
    </w:p>
    <w:p w14:paraId="25DD74D1" w14:textId="77777777" w:rsidR="001D51E3" w:rsidRPr="00EE232E" w:rsidRDefault="001D51E3" w:rsidP="001D51E3">
      <w:pPr>
        <w:jc w:val="center"/>
        <w:rPr>
          <w:rFonts w:ascii="Garamond" w:hAnsi="Garamond"/>
          <w:sz w:val="44"/>
          <w:szCs w:val="44"/>
        </w:rPr>
      </w:pPr>
      <w:r w:rsidRPr="00EE232E">
        <w:rPr>
          <w:rFonts w:ascii="Garamond" w:hAnsi="Garamond"/>
          <w:sz w:val="44"/>
          <w:szCs w:val="44"/>
        </w:rPr>
        <w:t>“</w:t>
      </w:r>
      <w:r>
        <w:rPr>
          <w:rFonts w:ascii="Garamond" w:hAnsi="Garamond"/>
          <w:sz w:val="44"/>
          <w:szCs w:val="44"/>
        </w:rPr>
        <w:t>Gandhi</w:t>
      </w:r>
      <w:r w:rsidRPr="00EE232E">
        <w:rPr>
          <w:rFonts w:ascii="Garamond" w:hAnsi="Garamond"/>
          <w:sz w:val="44"/>
          <w:szCs w:val="44"/>
        </w:rPr>
        <w:t>”</w:t>
      </w:r>
    </w:p>
    <w:p w14:paraId="3BD72C8D" w14:textId="77777777" w:rsidR="001D51E3" w:rsidRPr="004A2AB2" w:rsidRDefault="001D51E3" w:rsidP="001D51E3">
      <w:pPr>
        <w:rPr>
          <w:sz w:val="28"/>
          <w:szCs w:val="28"/>
        </w:rPr>
      </w:pPr>
      <w:r w:rsidRPr="004A2AB2">
        <w:rPr>
          <w:sz w:val="28"/>
          <w:szCs w:val="28"/>
        </w:rPr>
        <w:t>Part 1</w:t>
      </w:r>
    </w:p>
    <w:p w14:paraId="48D4E0A8" w14:textId="77777777" w:rsidR="001D51E3" w:rsidRPr="004A2AB2" w:rsidRDefault="001D51E3" w:rsidP="001D51E3">
      <w:pPr>
        <w:rPr>
          <w:sz w:val="28"/>
          <w:szCs w:val="28"/>
        </w:rPr>
      </w:pPr>
      <w:r w:rsidRPr="004A2AB2">
        <w:rPr>
          <w:sz w:val="28"/>
          <w:szCs w:val="28"/>
        </w:rPr>
        <w:t xml:space="preserve">In at least five cases of civil disobedience Gandhi starts with small actions and increases in strength. </w:t>
      </w:r>
    </w:p>
    <w:p w14:paraId="29BB7928" w14:textId="77777777" w:rsidR="001D51E3" w:rsidRPr="004A2AB2" w:rsidRDefault="001D51E3" w:rsidP="001D51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AB2">
        <w:rPr>
          <w:sz w:val="28"/>
          <w:szCs w:val="28"/>
        </w:rPr>
        <w:t>In burning his own walking pass</w:t>
      </w:r>
    </w:p>
    <w:p w14:paraId="1823AB21" w14:textId="77777777" w:rsidR="001D51E3" w:rsidRPr="004A2AB2" w:rsidRDefault="001D51E3" w:rsidP="001D51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AB2">
        <w:rPr>
          <w:sz w:val="28"/>
          <w:szCs w:val="28"/>
        </w:rPr>
        <w:t>In establishing an “</w:t>
      </w:r>
      <w:proofErr w:type="spellStart"/>
      <w:r w:rsidRPr="004A2AB2">
        <w:rPr>
          <w:sz w:val="28"/>
          <w:szCs w:val="28"/>
        </w:rPr>
        <w:t>Oshram</w:t>
      </w:r>
      <w:proofErr w:type="spellEnd"/>
      <w:r w:rsidRPr="004A2AB2">
        <w:rPr>
          <w:sz w:val="28"/>
          <w:szCs w:val="28"/>
        </w:rPr>
        <w:t>” as an exa</w:t>
      </w:r>
      <w:bookmarkStart w:id="0" w:name="_GoBack"/>
      <w:bookmarkEnd w:id="0"/>
      <w:r w:rsidRPr="004A2AB2">
        <w:rPr>
          <w:sz w:val="28"/>
          <w:szCs w:val="28"/>
        </w:rPr>
        <w:t>mple for his country</w:t>
      </w:r>
    </w:p>
    <w:p w14:paraId="2B68E249" w14:textId="77777777" w:rsidR="001D51E3" w:rsidRPr="004A2AB2" w:rsidRDefault="001D51E3" w:rsidP="001D51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AB2">
        <w:rPr>
          <w:sz w:val="28"/>
          <w:szCs w:val="28"/>
        </w:rPr>
        <w:t>In refusing fingerprint as unjust law</w:t>
      </w:r>
    </w:p>
    <w:p w14:paraId="71BDE76E" w14:textId="77777777" w:rsidR="001D51E3" w:rsidRPr="004A2AB2" w:rsidRDefault="001D51E3" w:rsidP="001D51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2AB2">
        <w:rPr>
          <w:sz w:val="28"/>
          <w:szCs w:val="28"/>
        </w:rPr>
        <w:t>In appearing at indigo plantation</w:t>
      </w:r>
    </w:p>
    <w:p w14:paraId="1D6449CB" w14:textId="77777777" w:rsidR="001D51E3" w:rsidRPr="004A2AB2" w:rsidRDefault="001D51E3" w:rsidP="001D51E3">
      <w:pPr>
        <w:pStyle w:val="ListParagraph"/>
        <w:rPr>
          <w:sz w:val="28"/>
          <w:szCs w:val="28"/>
        </w:rPr>
      </w:pPr>
    </w:p>
    <w:p w14:paraId="2B6FBAB4" w14:textId="77777777" w:rsidR="001D51E3" w:rsidRPr="004A2AB2" w:rsidRDefault="001D51E3" w:rsidP="001D51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A2AB2">
        <w:rPr>
          <w:b/>
          <w:sz w:val="28"/>
          <w:szCs w:val="28"/>
        </w:rPr>
        <w:t>What goals and attitudes of nonviolence does he consistently use?</w:t>
      </w:r>
    </w:p>
    <w:p w14:paraId="785A4994" w14:textId="77777777" w:rsidR="00952960" w:rsidRPr="004A2AB2" w:rsidRDefault="00952960" w:rsidP="00952960">
      <w:pPr>
        <w:pStyle w:val="ListParagraph"/>
        <w:rPr>
          <w:b/>
          <w:sz w:val="28"/>
          <w:szCs w:val="28"/>
        </w:rPr>
      </w:pPr>
    </w:p>
    <w:p w14:paraId="3AC5A9D4" w14:textId="77777777" w:rsidR="00952960" w:rsidRPr="004A2AB2" w:rsidRDefault="00952960" w:rsidP="00952960">
      <w:pPr>
        <w:pStyle w:val="ListParagraph"/>
        <w:rPr>
          <w:b/>
          <w:sz w:val="28"/>
          <w:szCs w:val="28"/>
        </w:rPr>
      </w:pPr>
    </w:p>
    <w:p w14:paraId="4C10F59E" w14:textId="77777777" w:rsidR="001D51E3" w:rsidRPr="004A2AB2" w:rsidRDefault="001D51E3" w:rsidP="001D51E3">
      <w:pPr>
        <w:rPr>
          <w:sz w:val="28"/>
          <w:szCs w:val="28"/>
        </w:rPr>
      </w:pPr>
      <w:r w:rsidRPr="004A2AB2">
        <w:rPr>
          <w:sz w:val="28"/>
          <w:szCs w:val="28"/>
        </w:rPr>
        <w:t>Part 2</w:t>
      </w:r>
    </w:p>
    <w:p w14:paraId="41AB92CD" w14:textId="77777777" w:rsidR="001D51E3" w:rsidRPr="004A2AB2" w:rsidRDefault="001D51E3" w:rsidP="001D51E3">
      <w:pPr>
        <w:rPr>
          <w:sz w:val="28"/>
          <w:szCs w:val="28"/>
        </w:rPr>
      </w:pPr>
      <w:r w:rsidRPr="004A2AB2">
        <w:rPr>
          <w:sz w:val="28"/>
          <w:szCs w:val="28"/>
        </w:rPr>
        <w:t xml:space="preserve">In at least four cases of more developed civil disobedience, Gandhi and his family suffer great personal loss and sacrifice.  </w:t>
      </w:r>
    </w:p>
    <w:p w14:paraId="6E2BAB98" w14:textId="77777777" w:rsidR="001D51E3" w:rsidRPr="004A2AB2" w:rsidRDefault="001D51E3" w:rsidP="001D51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AB2">
        <w:rPr>
          <w:sz w:val="28"/>
          <w:szCs w:val="28"/>
        </w:rPr>
        <w:t>Agrees with court about sedition</w:t>
      </w:r>
    </w:p>
    <w:p w14:paraId="1C62E05B" w14:textId="77777777" w:rsidR="001D51E3" w:rsidRPr="004A2AB2" w:rsidRDefault="001D51E3" w:rsidP="001D51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AB2">
        <w:rPr>
          <w:sz w:val="28"/>
          <w:szCs w:val="28"/>
        </w:rPr>
        <w:t>Organizes the celebrated Salt March</w:t>
      </w:r>
    </w:p>
    <w:p w14:paraId="1845B989" w14:textId="77777777" w:rsidR="001D51E3" w:rsidRPr="004A2AB2" w:rsidRDefault="001D51E3" w:rsidP="001D51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AB2">
        <w:rPr>
          <w:sz w:val="28"/>
          <w:szCs w:val="28"/>
        </w:rPr>
        <w:t>Gives many speeches against British values</w:t>
      </w:r>
    </w:p>
    <w:p w14:paraId="45EB7245" w14:textId="77777777" w:rsidR="001D51E3" w:rsidRPr="004A2AB2" w:rsidRDefault="001D51E3" w:rsidP="001D51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2AB2">
        <w:rPr>
          <w:sz w:val="28"/>
          <w:szCs w:val="28"/>
        </w:rPr>
        <w:t>Tackling India’s internal civil war</w:t>
      </w:r>
    </w:p>
    <w:p w14:paraId="748B8F10" w14:textId="77777777" w:rsidR="001D51E3" w:rsidRPr="00952960" w:rsidRDefault="001D51E3" w:rsidP="001D51E3">
      <w:pPr>
        <w:pStyle w:val="ListParagraph"/>
        <w:rPr>
          <w:sz w:val="24"/>
          <w:szCs w:val="24"/>
        </w:rPr>
      </w:pPr>
    </w:p>
    <w:p w14:paraId="28FC5C63" w14:textId="77777777" w:rsidR="001D51E3" w:rsidRPr="00952960" w:rsidRDefault="001D51E3" w:rsidP="001D51E3">
      <w:pPr>
        <w:pStyle w:val="ListParagraph"/>
        <w:rPr>
          <w:sz w:val="24"/>
          <w:szCs w:val="24"/>
        </w:rPr>
      </w:pPr>
    </w:p>
    <w:p w14:paraId="74711A4D" w14:textId="77777777" w:rsidR="001D51E3" w:rsidRPr="00952960" w:rsidRDefault="001D51E3" w:rsidP="001D51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52960">
        <w:rPr>
          <w:b/>
          <w:sz w:val="24"/>
          <w:szCs w:val="24"/>
        </w:rPr>
        <w:t xml:space="preserve">What did these four cases say to the people of India and the world? </w:t>
      </w:r>
    </w:p>
    <w:p w14:paraId="320B0218" w14:textId="77777777" w:rsidR="00EF38EF" w:rsidRDefault="00EF38EF"/>
    <w:sectPr w:rsidR="00EF38EF" w:rsidSect="00EE2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304"/>
    <w:multiLevelType w:val="hybridMultilevel"/>
    <w:tmpl w:val="07A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FC9"/>
    <w:multiLevelType w:val="hybridMultilevel"/>
    <w:tmpl w:val="B658C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1AB"/>
    <w:multiLevelType w:val="hybridMultilevel"/>
    <w:tmpl w:val="064CE9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2437A"/>
    <w:multiLevelType w:val="hybridMultilevel"/>
    <w:tmpl w:val="1834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D51E3"/>
    <w:rsid w:val="001D51E3"/>
    <w:rsid w:val="004A2AB2"/>
    <w:rsid w:val="00952960"/>
    <w:rsid w:val="00E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53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3</cp:revision>
  <dcterms:created xsi:type="dcterms:W3CDTF">2012-11-02T01:29:00Z</dcterms:created>
  <dcterms:modified xsi:type="dcterms:W3CDTF">2013-02-08T02:39:00Z</dcterms:modified>
</cp:coreProperties>
</file>